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9A2B" w14:textId="55DB3A77" w:rsidR="002C14E2" w:rsidRPr="001E1017" w:rsidRDefault="002C14E2" w:rsidP="00EB4DDA">
      <w:pPr>
        <w:keepNext/>
        <w:tabs>
          <w:tab w:val="left" w:pos="720"/>
          <w:tab w:val="left" w:pos="1440"/>
          <w:tab w:val="left" w:pos="2160"/>
          <w:tab w:val="left" w:pos="2880"/>
          <w:tab w:val="left" w:pos="3600"/>
          <w:tab w:val="center" w:pos="4680"/>
        </w:tabs>
        <w:spacing w:after="0" w:line="240" w:lineRule="auto"/>
        <w:outlineLvl w:val="0"/>
        <w:rPr>
          <w:rFonts w:ascii="Verdana" w:eastAsia="Times New Roman" w:hAnsi="Verdana" w:cs="Arial"/>
          <w:b/>
          <w:kern w:val="0"/>
          <w:sz w:val="20"/>
          <w:szCs w:val="20"/>
          <w14:ligatures w14:val="none"/>
        </w:rPr>
      </w:pPr>
      <w:r w:rsidRPr="0066063E">
        <w:rPr>
          <w:rFonts w:ascii="Verdana" w:eastAsia="Times New Roman" w:hAnsi="Verdana" w:cs="Arial"/>
          <w:b/>
          <w:kern w:val="0"/>
          <w:sz w:val="20"/>
          <w:szCs w:val="20"/>
          <w14:ligatures w14:val="none"/>
        </w:rPr>
        <w:t xml:space="preserve">ANNEXE III – PLAN DE DIFFUSION DES DONNÉES </w:t>
      </w:r>
      <w:r w:rsidR="004E7AC5">
        <w:rPr>
          <w:rFonts w:ascii="Verdana" w:eastAsia="Times New Roman" w:hAnsi="Verdana" w:cs="Arial"/>
          <w:b/>
          <w:kern w:val="0"/>
          <w:sz w:val="20"/>
          <w:szCs w:val="20"/>
          <w14:ligatures w14:val="none"/>
        </w:rPr>
        <w:t>ET DE PARTAGE DES RESSOURCES</w:t>
      </w:r>
    </w:p>
    <w:p w14:paraId="34733059" w14:textId="77777777" w:rsidR="002C14E2" w:rsidRPr="001E1017" w:rsidRDefault="002C14E2" w:rsidP="001E1017">
      <w:pPr>
        <w:spacing w:after="0" w:line="240" w:lineRule="auto"/>
        <w:jc w:val="both"/>
        <w:rPr>
          <w:rFonts w:ascii="Verdana" w:eastAsia="Times New Roman" w:hAnsi="Verdana" w:cs="Courier New"/>
          <w:kern w:val="0"/>
          <w:sz w:val="20"/>
          <w:szCs w:val="20"/>
          <w14:ligatures w14:val="none"/>
        </w:rPr>
      </w:pPr>
    </w:p>
    <w:p w14:paraId="4212A02C" w14:textId="7320D821" w:rsidR="002C14E2" w:rsidRPr="001E1017" w:rsidRDefault="002C14E2" w:rsidP="001E1017">
      <w:pPr>
        <w:spacing w:after="0" w:line="240" w:lineRule="auto"/>
        <w:jc w:val="both"/>
        <w:rPr>
          <w:rFonts w:ascii="Verdana" w:eastAsia="Times New Roman" w:hAnsi="Verdana" w:cs="Courier New"/>
          <w:kern w:val="0"/>
          <w:sz w:val="20"/>
          <w:szCs w:val="20"/>
          <w14:ligatures w14:val="none"/>
        </w:rPr>
      </w:pPr>
      <w:r w:rsidRPr="0066063E">
        <w:rPr>
          <w:rFonts w:ascii="Verdana" w:eastAsia="Times New Roman" w:hAnsi="Verdana" w:cs="Courier New"/>
          <w:kern w:val="0"/>
          <w:sz w:val="20"/>
          <w:szCs w:val="20"/>
          <w14:ligatures w14:val="none"/>
        </w:rPr>
        <w:t xml:space="preserve">Un plan de partage des données et des ressources au sein du projet et avec l'ensemble de la communauté (après avoir amorcé une protection appropriée de toute propriété intellectuelle, tel que décrit à l'annexe II – </w:t>
      </w:r>
      <w:r w:rsidR="007C7EC9">
        <w:rPr>
          <w:rFonts w:ascii="Verdana" w:eastAsia="Times New Roman" w:hAnsi="Verdana" w:cs="Courier New"/>
          <w:kern w:val="0"/>
          <w:sz w:val="20"/>
          <w:szCs w:val="20"/>
          <w14:ligatures w14:val="none"/>
        </w:rPr>
        <w:t>Feuille de modalité</w:t>
      </w:r>
      <w:r w:rsidR="003F22F1">
        <w:rPr>
          <w:rFonts w:ascii="Verdana" w:eastAsia="Times New Roman" w:hAnsi="Verdana" w:cs="Courier New"/>
          <w:kern w:val="0"/>
          <w:sz w:val="20"/>
          <w:szCs w:val="20"/>
          <w14:ligatures w14:val="none"/>
        </w:rPr>
        <w:t>s</w:t>
      </w:r>
      <w:r w:rsidR="007C7EC9">
        <w:rPr>
          <w:rFonts w:ascii="Verdana" w:eastAsia="Times New Roman" w:hAnsi="Verdana" w:cs="Courier New"/>
          <w:kern w:val="0"/>
          <w:sz w:val="20"/>
          <w:szCs w:val="20"/>
          <w14:ligatures w14:val="none"/>
        </w:rPr>
        <w:t xml:space="preserve"> de la propriété intellectuelle</w:t>
      </w:r>
      <w:r w:rsidRPr="0066063E">
        <w:rPr>
          <w:rFonts w:ascii="Verdana" w:eastAsia="Times New Roman" w:hAnsi="Verdana" w:cs="Courier New"/>
          <w:kern w:val="0"/>
          <w:sz w:val="20"/>
          <w:szCs w:val="20"/>
          <w14:ligatures w14:val="none"/>
        </w:rPr>
        <w:t xml:space="preserve">) doit être fourni. </w:t>
      </w:r>
      <w:r w:rsidR="0004182C">
        <w:rPr>
          <w:rFonts w:ascii="Verdana" w:eastAsia="Times New Roman" w:hAnsi="Verdana" w:cs="Courier New"/>
          <w:kern w:val="0"/>
          <w:sz w:val="20"/>
          <w:szCs w:val="20"/>
          <w14:ligatures w14:val="none"/>
        </w:rPr>
        <w:t xml:space="preserve">Pour les projets </w:t>
      </w:r>
      <w:r w:rsidRPr="0066063E">
        <w:rPr>
          <w:rFonts w:ascii="Verdana" w:eastAsia="Times New Roman" w:hAnsi="Verdana" w:cs="Courier New"/>
          <w:kern w:val="0"/>
          <w:sz w:val="20"/>
          <w:szCs w:val="20"/>
          <w14:ligatures w14:val="none"/>
        </w:rPr>
        <w:t>traitant de données personnelles</w:t>
      </w:r>
      <w:r w:rsidR="0004182C">
        <w:rPr>
          <w:rFonts w:ascii="Verdana" w:eastAsia="Times New Roman" w:hAnsi="Verdana" w:cs="Courier New"/>
          <w:kern w:val="0"/>
          <w:sz w:val="20"/>
          <w:szCs w:val="20"/>
          <w14:ligatures w14:val="none"/>
        </w:rPr>
        <w:t xml:space="preserve">, </w:t>
      </w:r>
      <w:r w:rsidR="009C2645">
        <w:rPr>
          <w:rFonts w:ascii="Verdana" w:eastAsia="Times New Roman" w:hAnsi="Verdana" w:cs="Courier New"/>
          <w:kern w:val="0"/>
          <w:sz w:val="20"/>
          <w:szCs w:val="20"/>
          <w14:ligatures w14:val="none"/>
        </w:rPr>
        <w:t>un</w:t>
      </w:r>
      <w:r w:rsidR="00F436B5">
        <w:rPr>
          <w:rFonts w:ascii="Verdana" w:eastAsia="Times New Roman" w:hAnsi="Verdana" w:cs="Courier New"/>
          <w:kern w:val="0"/>
          <w:sz w:val="20"/>
          <w:szCs w:val="20"/>
          <w14:ligatures w14:val="none"/>
        </w:rPr>
        <w:t>e</w:t>
      </w:r>
      <w:r w:rsidR="009C2645">
        <w:rPr>
          <w:rFonts w:ascii="Verdana" w:eastAsia="Times New Roman" w:hAnsi="Verdana" w:cs="Courier New"/>
          <w:kern w:val="0"/>
          <w:sz w:val="20"/>
          <w:szCs w:val="20"/>
          <w14:ligatures w14:val="none"/>
        </w:rPr>
        <w:t xml:space="preserve"> stratégie de protection de la vie privée et de confidentialité doit également être fourni</w:t>
      </w:r>
      <w:r w:rsidR="00F436B5">
        <w:rPr>
          <w:rFonts w:ascii="Verdana" w:eastAsia="Times New Roman" w:hAnsi="Verdana" w:cs="Courier New"/>
          <w:kern w:val="0"/>
          <w:sz w:val="20"/>
          <w:szCs w:val="20"/>
          <w14:ligatures w14:val="none"/>
        </w:rPr>
        <w:t>e.</w:t>
      </w:r>
      <w:r w:rsidRPr="0066063E">
        <w:rPr>
          <w:rFonts w:ascii="Verdana" w:eastAsia="Times New Roman" w:hAnsi="Verdana" w:cs="Courier New"/>
          <w:kern w:val="0"/>
          <w:sz w:val="20"/>
          <w:szCs w:val="20"/>
          <w14:ligatures w14:val="none"/>
        </w:rPr>
        <w:t xml:space="preserve"> Le plan doit être conforme à la politique de Génome Canada sur la </w:t>
      </w:r>
      <w:hyperlink r:id="rId10" w:history="1">
        <w:r w:rsidRPr="0066063E">
          <w:rPr>
            <w:rFonts w:ascii="Verdana" w:eastAsia="Times New Roman" w:hAnsi="Verdana" w:cs="Courier New"/>
            <w:b/>
            <w:color w:val="0000FF"/>
            <w:kern w:val="0"/>
            <w:sz w:val="20"/>
            <w:szCs w:val="20"/>
            <w:u w:val="single"/>
            <w14:ligatures w14:val="none"/>
          </w:rPr>
          <w:t>diffusion des données et le partage des ressources</w:t>
        </w:r>
      </w:hyperlink>
      <w:r w:rsidRPr="0066063E">
        <w:rPr>
          <w:rFonts w:ascii="Verdana" w:eastAsia="Times New Roman" w:hAnsi="Verdana" w:cs="Courier New"/>
          <w:kern w:val="0"/>
          <w:sz w:val="20"/>
          <w:szCs w:val="20"/>
          <w14:ligatures w14:val="none"/>
        </w:rPr>
        <w:t>.</w:t>
      </w:r>
    </w:p>
    <w:p w14:paraId="5F9789A8" w14:textId="77777777" w:rsidR="002C14E2" w:rsidRPr="001E1017" w:rsidRDefault="002C14E2" w:rsidP="001E1017">
      <w:pPr>
        <w:spacing w:after="0" w:line="240" w:lineRule="auto"/>
        <w:jc w:val="both"/>
        <w:rPr>
          <w:rFonts w:ascii="Verdana" w:eastAsia="Times New Roman" w:hAnsi="Verdana" w:cs="Arial"/>
          <w:kern w:val="0"/>
          <w:sz w:val="20"/>
          <w:szCs w:val="20"/>
          <w14:ligatures w14:val="none"/>
        </w:rPr>
      </w:pPr>
    </w:p>
    <w:p w14:paraId="5388CB6B" w14:textId="4EB4427D" w:rsidR="002C14E2" w:rsidRPr="001E1017" w:rsidRDefault="00F436B5" w:rsidP="001E1017">
      <w:pPr>
        <w:spacing w:after="0" w:line="240" w:lineRule="auto"/>
        <w:jc w:val="both"/>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L</w:t>
      </w:r>
      <w:r w:rsidR="002C14E2" w:rsidRPr="0066063E">
        <w:rPr>
          <w:rFonts w:ascii="Verdana" w:eastAsia="Times New Roman" w:hAnsi="Verdana" w:cs="Arial"/>
          <w:kern w:val="0"/>
          <w:sz w:val="20"/>
          <w:szCs w:val="20"/>
          <w14:ligatures w14:val="none"/>
        </w:rPr>
        <w:t xml:space="preserve">e plan de diffusion des données et de partage des ressources </w:t>
      </w:r>
      <w:r>
        <w:rPr>
          <w:rFonts w:ascii="Verdana" w:eastAsia="Times New Roman" w:hAnsi="Verdana" w:cs="Arial"/>
          <w:kern w:val="0"/>
          <w:sz w:val="20"/>
          <w:szCs w:val="20"/>
          <w14:ligatures w14:val="none"/>
        </w:rPr>
        <w:t xml:space="preserve">devrait </w:t>
      </w:r>
      <w:r w:rsidR="007F5AB4" w:rsidRPr="0066063E">
        <w:rPr>
          <w:rFonts w:ascii="Verdana" w:eastAsia="Times New Roman" w:hAnsi="Verdana" w:cs="Arial"/>
          <w:kern w:val="0"/>
          <w:sz w:val="20"/>
          <w:szCs w:val="20"/>
          <w14:ligatures w14:val="none"/>
        </w:rPr>
        <w:t>refléte</w:t>
      </w:r>
      <w:r w:rsidR="007F5AB4">
        <w:rPr>
          <w:rFonts w:ascii="Verdana" w:eastAsia="Times New Roman" w:hAnsi="Verdana" w:cs="Arial"/>
          <w:kern w:val="0"/>
          <w:sz w:val="20"/>
          <w:szCs w:val="20"/>
          <w14:ligatures w14:val="none"/>
        </w:rPr>
        <w:t>r</w:t>
      </w:r>
      <w:r w:rsidR="002C14E2" w:rsidRPr="0066063E">
        <w:rPr>
          <w:rFonts w:ascii="Verdana" w:eastAsia="Times New Roman" w:hAnsi="Verdana" w:cs="Arial"/>
          <w:kern w:val="0"/>
          <w:sz w:val="20"/>
          <w:szCs w:val="20"/>
          <w14:ligatures w14:val="none"/>
        </w:rPr>
        <w:t xml:space="preserve"> les normes reconnues à l'échelle internationale et </w:t>
      </w:r>
      <w:r w:rsidR="007F5AB4">
        <w:rPr>
          <w:rFonts w:ascii="Verdana" w:eastAsia="Times New Roman" w:hAnsi="Verdana" w:cs="Arial"/>
          <w:kern w:val="0"/>
          <w:sz w:val="20"/>
          <w:szCs w:val="20"/>
          <w14:ligatures w14:val="none"/>
        </w:rPr>
        <w:t>comprendre</w:t>
      </w:r>
      <w:r w:rsidR="002C14E2" w:rsidRPr="0066063E">
        <w:rPr>
          <w:rFonts w:ascii="Verdana" w:eastAsia="Times New Roman" w:hAnsi="Verdana" w:cs="Arial"/>
          <w:kern w:val="0"/>
          <w:sz w:val="20"/>
          <w:szCs w:val="20"/>
          <w14:ligatures w14:val="none"/>
        </w:rPr>
        <w:t xml:space="preserve"> une description des éléments suivants :</w:t>
      </w:r>
    </w:p>
    <w:p w14:paraId="41F0BC76" w14:textId="77777777" w:rsidR="002C14E2" w:rsidRPr="001E1017" w:rsidRDefault="002C14E2" w:rsidP="001E1017">
      <w:pPr>
        <w:spacing w:after="0" w:line="240" w:lineRule="auto"/>
        <w:ind w:left="720" w:firstLine="414"/>
        <w:jc w:val="both"/>
        <w:rPr>
          <w:rFonts w:ascii="Verdana" w:eastAsia="Times New Roman" w:hAnsi="Verdana" w:cs="Arial"/>
          <w:kern w:val="0"/>
          <w:sz w:val="20"/>
          <w:szCs w:val="20"/>
          <w14:ligatures w14:val="none"/>
        </w:rPr>
      </w:pPr>
      <w:r w:rsidRPr="0066063E">
        <w:rPr>
          <w:rFonts w:ascii="Verdana" w:eastAsia="Times New Roman" w:hAnsi="Verdana" w:cs="Arial"/>
          <w:kern w:val="0"/>
          <w:sz w:val="20"/>
          <w:szCs w:val="20"/>
          <w14:ligatures w14:val="none"/>
        </w:rPr>
        <w:t>•</w:t>
      </w:r>
      <w:r w:rsidRPr="0066063E">
        <w:rPr>
          <w:rFonts w:ascii="Verdana" w:eastAsia="Times New Roman" w:hAnsi="Verdana" w:cs="Arial"/>
          <w:kern w:val="0"/>
          <w:sz w:val="20"/>
          <w:szCs w:val="20"/>
          <w14:ligatures w14:val="none"/>
        </w:rPr>
        <w:tab/>
        <w:t xml:space="preserve">le type de données qui seront générées; </w:t>
      </w:r>
    </w:p>
    <w:p w14:paraId="4B7AC69F" w14:textId="26F25549" w:rsidR="002C14E2" w:rsidRPr="001E1017" w:rsidRDefault="002C14E2" w:rsidP="001E1017">
      <w:pPr>
        <w:spacing w:after="0" w:line="240" w:lineRule="auto"/>
        <w:ind w:left="720" w:firstLine="414"/>
        <w:jc w:val="both"/>
        <w:rPr>
          <w:rFonts w:ascii="Verdana" w:eastAsia="Times New Roman" w:hAnsi="Verdana" w:cs="Arial"/>
          <w:kern w:val="0"/>
          <w:sz w:val="20"/>
          <w:szCs w:val="20"/>
          <w14:ligatures w14:val="none"/>
        </w:rPr>
      </w:pPr>
      <w:r w:rsidRPr="0066063E">
        <w:rPr>
          <w:rFonts w:ascii="Verdana" w:eastAsia="Times New Roman" w:hAnsi="Verdana" w:cs="Arial"/>
          <w:kern w:val="0"/>
          <w:sz w:val="20"/>
          <w:szCs w:val="20"/>
          <w14:ligatures w14:val="none"/>
        </w:rPr>
        <w:t>•</w:t>
      </w:r>
      <w:r w:rsidRPr="0066063E">
        <w:rPr>
          <w:rFonts w:ascii="Verdana" w:eastAsia="Times New Roman" w:hAnsi="Verdana" w:cs="Arial"/>
          <w:kern w:val="0"/>
          <w:sz w:val="20"/>
          <w:szCs w:val="20"/>
          <w14:ligatures w14:val="none"/>
        </w:rPr>
        <w:tab/>
      </w:r>
      <w:r w:rsidR="007F5AB4">
        <w:rPr>
          <w:rFonts w:ascii="Verdana" w:eastAsia="Times New Roman" w:hAnsi="Verdana" w:cs="Arial"/>
          <w:kern w:val="0"/>
          <w:sz w:val="20"/>
          <w:szCs w:val="20"/>
          <w14:ligatures w14:val="none"/>
        </w:rPr>
        <w:t xml:space="preserve">le moment auquel </w:t>
      </w:r>
      <w:r w:rsidRPr="0066063E">
        <w:rPr>
          <w:rFonts w:ascii="Verdana" w:eastAsia="Times New Roman" w:hAnsi="Verdana" w:cs="Arial"/>
          <w:kern w:val="0"/>
          <w:sz w:val="20"/>
          <w:szCs w:val="20"/>
          <w14:ligatures w14:val="none"/>
        </w:rPr>
        <w:t xml:space="preserve">les données seront générées </w:t>
      </w:r>
      <w:r w:rsidR="007F5AB4">
        <w:rPr>
          <w:rFonts w:ascii="Verdana" w:eastAsia="Times New Roman" w:hAnsi="Verdana" w:cs="Arial"/>
          <w:kern w:val="0"/>
          <w:sz w:val="20"/>
          <w:szCs w:val="20"/>
          <w14:ligatures w14:val="none"/>
        </w:rPr>
        <w:t>durant le projet;</w:t>
      </w:r>
    </w:p>
    <w:p w14:paraId="40228DBD" w14:textId="77777777" w:rsidR="002C14E2" w:rsidRPr="001E1017" w:rsidRDefault="002C14E2" w:rsidP="001E1017">
      <w:pPr>
        <w:spacing w:after="0" w:line="240" w:lineRule="auto"/>
        <w:ind w:left="720" w:firstLine="414"/>
        <w:jc w:val="both"/>
        <w:rPr>
          <w:rFonts w:ascii="Verdana" w:eastAsia="Times New Roman" w:hAnsi="Verdana" w:cs="Arial"/>
          <w:kern w:val="0"/>
          <w:sz w:val="20"/>
          <w:szCs w:val="20"/>
          <w14:ligatures w14:val="none"/>
        </w:rPr>
      </w:pPr>
      <w:r w:rsidRPr="0066063E">
        <w:rPr>
          <w:rFonts w:ascii="Verdana" w:eastAsia="Times New Roman" w:hAnsi="Verdana" w:cs="Arial"/>
          <w:kern w:val="0"/>
          <w:sz w:val="20"/>
          <w:szCs w:val="20"/>
          <w14:ligatures w14:val="none"/>
        </w:rPr>
        <w:t>•</w:t>
      </w:r>
      <w:r w:rsidRPr="0066063E">
        <w:rPr>
          <w:rFonts w:ascii="Verdana" w:eastAsia="Times New Roman" w:hAnsi="Verdana" w:cs="Arial"/>
          <w:kern w:val="0"/>
          <w:sz w:val="20"/>
          <w:szCs w:val="20"/>
          <w14:ligatures w14:val="none"/>
        </w:rPr>
        <w:tab/>
        <w:t>le moment de la diffusion de chaque type de données;</w:t>
      </w:r>
    </w:p>
    <w:p w14:paraId="08A46C8C" w14:textId="77777777" w:rsidR="002C14E2" w:rsidRPr="001E1017" w:rsidRDefault="002C14E2" w:rsidP="001E1017">
      <w:pPr>
        <w:spacing w:after="0" w:line="240" w:lineRule="auto"/>
        <w:ind w:left="720" w:firstLine="414"/>
        <w:jc w:val="both"/>
        <w:rPr>
          <w:rFonts w:ascii="Verdana" w:eastAsia="Times New Roman" w:hAnsi="Verdana" w:cs="Arial"/>
          <w:kern w:val="0"/>
          <w:sz w:val="20"/>
          <w:szCs w:val="20"/>
          <w14:ligatures w14:val="none"/>
        </w:rPr>
      </w:pPr>
      <w:r w:rsidRPr="0066063E">
        <w:rPr>
          <w:rFonts w:ascii="Verdana" w:eastAsia="Times New Roman" w:hAnsi="Verdana" w:cs="Arial"/>
          <w:kern w:val="0"/>
          <w:sz w:val="20"/>
          <w:szCs w:val="20"/>
          <w14:ligatures w14:val="none"/>
        </w:rPr>
        <w:t>•</w:t>
      </w:r>
      <w:r w:rsidRPr="0066063E">
        <w:rPr>
          <w:rFonts w:ascii="Verdana" w:eastAsia="Times New Roman" w:hAnsi="Verdana" w:cs="Arial"/>
          <w:kern w:val="0"/>
          <w:sz w:val="20"/>
          <w:szCs w:val="20"/>
          <w14:ligatures w14:val="none"/>
        </w:rPr>
        <w:tab/>
        <w:t>l'endroit où les données seront diffusées.</w:t>
      </w:r>
    </w:p>
    <w:p w14:paraId="26E4E504" w14:textId="77777777" w:rsidR="002C14E2" w:rsidRPr="001E1017" w:rsidRDefault="002C14E2" w:rsidP="001E1017">
      <w:pPr>
        <w:spacing w:after="0" w:line="240" w:lineRule="auto"/>
        <w:ind w:left="720" w:firstLine="414"/>
        <w:jc w:val="both"/>
        <w:rPr>
          <w:rFonts w:ascii="Verdana" w:eastAsia="Times New Roman" w:hAnsi="Verdana" w:cs="Arial"/>
          <w:kern w:val="0"/>
          <w:sz w:val="20"/>
          <w:szCs w:val="20"/>
          <w14:ligatures w14:val="none"/>
        </w:rPr>
      </w:pPr>
    </w:p>
    <w:p w14:paraId="3632A019" w14:textId="77777777" w:rsidR="002C14E2" w:rsidRPr="001E1017" w:rsidRDefault="002C14E2" w:rsidP="001E1017">
      <w:pPr>
        <w:spacing w:after="0" w:line="240" w:lineRule="auto"/>
        <w:jc w:val="both"/>
        <w:rPr>
          <w:rFonts w:ascii="Verdana" w:eastAsia="Times New Roman" w:hAnsi="Verdana" w:cs="Courier New"/>
          <w:kern w:val="0"/>
          <w:sz w:val="20"/>
          <w:szCs w:val="20"/>
          <w14:ligatures w14:val="none"/>
        </w:rPr>
      </w:pPr>
      <w:r w:rsidRPr="0066063E">
        <w:rPr>
          <w:rFonts w:ascii="Verdana" w:eastAsia="Times New Roman" w:hAnsi="Verdana" w:cs="Courier New"/>
          <w:kern w:val="0"/>
          <w:sz w:val="20"/>
          <w:szCs w:val="20"/>
          <w14:ligatures w14:val="none"/>
        </w:rPr>
        <w:t>Les projets doivent tenir compte, le cas échéant, des accords internationaux qui peuvent avoir une incidence sur leurs plans de recherche ainsi que sur les plans de diffusion de données et de partage des ressources.</w:t>
      </w:r>
    </w:p>
    <w:p w14:paraId="4F34AA29" w14:textId="77777777" w:rsidR="002C14E2" w:rsidRPr="001E1017" w:rsidRDefault="002C14E2" w:rsidP="001E1017">
      <w:pPr>
        <w:spacing w:after="0" w:line="240" w:lineRule="auto"/>
        <w:jc w:val="both"/>
        <w:rPr>
          <w:rFonts w:ascii="Verdana" w:eastAsia="Times New Roman" w:hAnsi="Verdana" w:cs="Arial"/>
          <w:kern w:val="0"/>
          <w:sz w:val="20"/>
          <w:szCs w:val="20"/>
          <w14:ligatures w14:val="none"/>
        </w:rPr>
      </w:pPr>
    </w:p>
    <w:p w14:paraId="3270C0E2" w14:textId="3855507F" w:rsidR="002C14E2" w:rsidRPr="001E1017" w:rsidRDefault="002C14E2" w:rsidP="001E1017">
      <w:pPr>
        <w:spacing w:after="0" w:line="240" w:lineRule="auto"/>
        <w:jc w:val="both"/>
        <w:rPr>
          <w:rFonts w:ascii="Verdana" w:eastAsia="Times New Roman" w:hAnsi="Verdana" w:cs="Courier New"/>
          <w:b/>
          <w:kern w:val="0"/>
          <w:sz w:val="20"/>
          <w:szCs w:val="20"/>
          <w14:ligatures w14:val="none"/>
        </w:rPr>
      </w:pPr>
      <w:r w:rsidRPr="0066063E">
        <w:rPr>
          <w:rFonts w:ascii="Verdana" w:eastAsia="Times New Roman" w:hAnsi="Verdana" w:cs="Arial"/>
          <w:kern w:val="0"/>
          <w:sz w:val="20"/>
          <w:szCs w:val="20"/>
          <w14:ligatures w14:val="none"/>
        </w:rPr>
        <w:t xml:space="preserve">Si une base de données internationale est disponible pour des types de données particuliers, le projet doit utiliser cette base de données. S'il n'existe pas de base de données internationale, les données doivent être </w:t>
      </w:r>
      <w:r w:rsidR="005F7558">
        <w:rPr>
          <w:rFonts w:ascii="Verdana" w:eastAsia="Times New Roman" w:hAnsi="Verdana" w:cs="Arial"/>
          <w:kern w:val="0"/>
          <w:sz w:val="20"/>
          <w:szCs w:val="20"/>
          <w14:ligatures w14:val="none"/>
        </w:rPr>
        <w:t xml:space="preserve">rendues </w:t>
      </w:r>
      <w:r w:rsidRPr="0066063E">
        <w:rPr>
          <w:rFonts w:ascii="Verdana" w:eastAsia="Times New Roman" w:hAnsi="Verdana" w:cs="Arial"/>
          <w:kern w:val="0"/>
          <w:sz w:val="20"/>
          <w:szCs w:val="20"/>
          <w14:ligatures w14:val="none"/>
        </w:rPr>
        <w:t>disponibles sur le site Web du projet.</w:t>
      </w:r>
    </w:p>
    <w:p w14:paraId="6058FDDB" w14:textId="653F76C7" w:rsidR="0066063E" w:rsidRDefault="0066063E" w:rsidP="0066063E">
      <w:pPr>
        <w:spacing w:after="0" w:line="240" w:lineRule="auto"/>
        <w:rPr>
          <w:rFonts w:ascii="Verdana" w:eastAsia="Times New Roman" w:hAnsi="Verdana" w:cs="Courier New"/>
          <w:b/>
          <w:kern w:val="0"/>
          <w:sz w:val="20"/>
          <w:szCs w:val="20"/>
          <w14:ligatures w14:val="none"/>
        </w:rPr>
      </w:pPr>
    </w:p>
    <w:p w14:paraId="588D07F8" w14:textId="68692565" w:rsidR="000006C1" w:rsidRPr="001E1017" w:rsidRDefault="000006C1" w:rsidP="005C3B3C">
      <w:pPr>
        <w:spacing w:after="0" w:line="240" w:lineRule="auto"/>
        <w:jc w:val="both"/>
        <w:rPr>
          <w:rFonts w:ascii="Verdana" w:eastAsia="Times New Roman" w:hAnsi="Verdana" w:cs="Courier New"/>
          <w:b/>
          <w:kern w:val="0"/>
          <w:sz w:val="20"/>
          <w:szCs w:val="20"/>
          <w14:ligatures w14:val="none"/>
        </w:rPr>
      </w:pPr>
      <w:r w:rsidRPr="000006C1">
        <w:rPr>
          <w:rFonts w:ascii="Verdana" w:eastAsia="Times New Roman" w:hAnsi="Verdana" w:cs="Courier New"/>
          <w:bCs/>
          <w:kern w:val="0"/>
          <w:sz w:val="20"/>
          <w:szCs w:val="20"/>
          <w14:ligatures w14:val="none"/>
        </w:rPr>
        <w:t>Si une exemption partielle ou totale à cette politique est demandée, décrivez brièvement les informations et/ou ressources à exonérer et fournissez la justification de cette exemption ici</w:t>
      </w:r>
      <w:r w:rsidRPr="000006C1">
        <w:rPr>
          <w:rFonts w:ascii="Verdana" w:eastAsia="Times New Roman" w:hAnsi="Verdana" w:cs="Courier New"/>
          <w:b/>
          <w:kern w:val="0"/>
          <w:sz w:val="20"/>
          <w:szCs w:val="20"/>
          <w14:ligatures w14:val="none"/>
        </w:rPr>
        <w:t xml:space="preserve"> (maximum une (1) page pour les propositions rédigées en anglais ou une page et demie (1,5) pour les propositions rédigées en français).</w:t>
      </w:r>
    </w:p>
    <w:sectPr w:rsidR="000006C1" w:rsidRPr="001E1017" w:rsidSect="003E0BB3">
      <w:headerReference w:type="default" r:id="rId11"/>
      <w:pgSz w:w="12240" w:h="15840"/>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F6A7" w14:textId="77777777" w:rsidR="008E74B7" w:rsidRDefault="008E74B7" w:rsidP="00BE52BD">
      <w:pPr>
        <w:spacing w:after="0" w:line="240" w:lineRule="auto"/>
      </w:pPr>
      <w:r>
        <w:separator/>
      </w:r>
    </w:p>
  </w:endnote>
  <w:endnote w:type="continuationSeparator" w:id="0">
    <w:p w14:paraId="34A53664" w14:textId="77777777" w:rsidR="008E74B7" w:rsidRDefault="008E74B7" w:rsidP="00BE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B6ED2" w14:textId="77777777" w:rsidR="008E74B7" w:rsidRDefault="008E74B7" w:rsidP="00BE52BD">
      <w:pPr>
        <w:spacing w:after="0" w:line="240" w:lineRule="auto"/>
      </w:pPr>
      <w:r>
        <w:separator/>
      </w:r>
    </w:p>
  </w:footnote>
  <w:footnote w:type="continuationSeparator" w:id="0">
    <w:p w14:paraId="251F2E2E" w14:textId="77777777" w:rsidR="008E74B7" w:rsidRDefault="008E74B7" w:rsidP="00BE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E500" w14:textId="21CC6A70" w:rsidR="00BE52BD" w:rsidRDefault="00C6082F" w:rsidP="00BE52BD">
    <w:pPr>
      <w:pStyle w:val="En-tte"/>
      <w:pageBreakBefore/>
    </w:pPr>
    <w:r w:rsidRPr="00E5256E">
      <w:rPr>
        <w:noProof/>
        <w:lang w:eastAsia="en-CA"/>
      </w:rPr>
      <w:drawing>
        <wp:anchor distT="0" distB="0" distL="114300" distR="114300" simplePos="0" relativeHeight="251656192" behindDoc="0" locked="0" layoutInCell="1" allowOverlap="1" wp14:anchorId="7AD69F3F" wp14:editId="3EB096F4">
          <wp:simplePos x="0" y="0"/>
          <wp:positionH relativeFrom="margin">
            <wp:posOffset>5054664</wp:posOffset>
          </wp:positionH>
          <wp:positionV relativeFrom="paragraph">
            <wp:posOffset>-170173</wp:posOffset>
          </wp:positionV>
          <wp:extent cx="1009650" cy="609600"/>
          <wp:effectExtent l="0" t="0" r="0" b="0"/>
          <wp:wrapNone/>
          <wp:docPr id="22" name="Picture 11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enome"/>
                  <pic:cNvPicPr>
                    <a:picLocks noChangeAspect="1" noChangeArrowheads="1"/>
                  </pic:cNvPicPr>
                </pic:nvPicPr>
                <pic:blipFill>
                  <a:blip r:embed="rId1" cstate="print"/>
                  <a:srcRect/>
                  <a:stretch>
                    <a:fillRect/>
                  </a:stretch>
                </pic:blipFill>
                <pic:spPr bwMode="auto">
                  <a:xfrm>
                    <a:off x="0" y="0"/>
                    <a:ext cx="1009650" cy="609600"/>
                  </a:xfrm>
                  <a:prstGeom prst="rect">
                    <a:avLst/>
                  </a:prstGeom>
                  <a:noFill/>
                </pic:spPr>
              </pic:pic>
            </a:graphicData>
          </a:graphic>
        </wp:anchor>
      </w:drawing>
    </w:r>
    <w:r>
      <w:rPr>
        <w:noProof/>
        <w:lang w:eastAsia="fr-CA"/>
      </w:rPr>
      <w:drawing>
        <wp:anchor distT="0" distB="0" distL="114300" distR="114300" simplePos="0" relativeHeight="251660288" behindDoc="1" locked="0" layoutInCell="1" allowOverlap="1" wp14:anchorId="4C67B92C" wp14:editId="34082F74">
          <wp:simplePos x="0" y="0"/>
          <wp:positionH relativeFrom="margin">
            <wp:posOffset>-652236</wp:posOffset>
          </wp:positionH>
          <wp:positionV relativeFrom="paragraph">
            <wp:posOffset>-153856</wp:posOffset>
          </wp:positionV>
          <wp:extent cx="1038225" cy="617855"/>
          <wp:effectExtent l="0" t="0" r="9525" b="0"/>
          <wp:wrapTight wrapText="bothSides">
            <wp:wrapPolygon edited="0">
              <wp:start x="2378" y="0"/>
              <wp:lineTo x="0" y="1332"/>
              <wp:lineTo x="0" y="13320"/>
              <wp:lineTo x="1982" y="20645"/>
              <wp:lineTo x="21402" y="20645"/>
              <wp:lineTo x="21402" y="17316"/>
              <wp:lineTo x="5549" y="10656"/>
              <wp:lineTo x="4360" y="0"/>
              <wp:lineTo x="2378" y="0"/>
            </wp:wrapPolygon>
          </wp:wrapTight>
          <wp:docPr id="23" name="Imag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8225" cy="617855"/>
                  </a:xfrm>
                  <a:prstGeom prst="rect">
                    <a:avLst/>
                  </a:prstGeom>
                </pic:spPr>
              </pic:pic>
            </a:graphicData>
          </a:graphic>
          <wp14:sizeRelH relativeFrom="margin">
            <wp14:pctWidth>0</wp14:pctWidth>
          </wp14:sizeRelH>
          <wp14:sizeRelV relativeFrom="margin">
            <wp14:pctHeight>0</wp14:pctHeight>
          </wp14:sizeRelV>
        </wp:anchor>
      </w:drawing>
    </w:r>
  </w:p>
  <w:p w14:paraId="343F820B" w14:textId="24003C7B" w:rsidR="00BE52BD" w:rsidRDefault="00BE52BD">
    <w:pPr>
      <w:pStyle w:val="En-tte"/>
    </w:pPr>
  </w:p>
  <w:p w14:paraId="78E65227" w14:textId="77777777" w:rsidR="00BE52BD" w:rsidRDefault="00BE52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96430"/>
    <w:multiLevelType w:val="hybridMultilevel"/>
    <w:tmpl w:val="44943074"/>
    <w:lvl w:ilvl="0" w:tplc="3404D3D6">
      <w:start w:val="1"/>
      <w:numFmt w:val="lowerLetter"/>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FEC4FFB"/>
    <w:multiLevelType w:val="hybridMultilevel"/>
    <w:tmpl w:val="BE1E27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93237570">
    <w:abstractNumId w:val="0"/>
  </w:num>
  <w:num w:numId="2" w16cid:durableId="95062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BD"/>
    <w:rsid w:val="000006C1"/>
    <w:rsid w:val="0004182C"/>
    <w:rsid w:val="000E0376"/>
    <w:rsid w:val="00120B25"/>
    <w:rsid w:val="001E1017"/>
    <w:rsid w:val="002C14E2"/>
    <w:rsid w:val="003E0BB3"/>
    <w:rsid w:val="003F22F1"/>
    <w:rsid w:val="0040225C"/>
    <w:rsid w:val="00406184"/>
    <w:rsid w:val="00442380"/>
    <w:rsid w:val="004E7AC5"/>
    <w:rsid w:val="005C3B3C"/>
    <w:rsid w:val="005F7558"/>
    <w:rsid w:val="0066063E"/>
    <w:rsid w:val="006E0D80"/>
    <w:rsid w:val="00721D75"/>
    <w:rsid w:val="007C0873"/>
    <w:rsid w:val="007C7EC9"/>
    <w:rsid w:val="007D1008"/>
    <w:rsid w:val="007F5AB4"/>
    <w:rsid w:val="00851122"/>
    <w:rsid w:val="008B6CCE"/>
    <w:rsid w:val="008E74B7"/>
    <w:rsid w:val="009C2645"/>
    <w:rsid w:val="00BE52BD"/>
    <w:rsid w:val="00C56FC5"/>
    <w:rsid w:val="00C6082F"/>
    <w:rsid w:val="00CA4F8A"/>
    <w:rsid w:val="00F436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5763"/>
  <w15:chartTrackingRefBased/>
  <w15:docId w15:val="{A582FA40-9172-4A73-8990-99A875C2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5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5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52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52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52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52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52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52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52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52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52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52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52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52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52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52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52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52BD"/>
    <w:rPr>
      <w:rFonts w:eastAsiaTheme="majorEastAsia" w:cstheme="majorBidi"/>
      <w:color w:val="272727" w:themeColor="text1" w:themeTint="D8"/>
    </w:rPr>
  </w:style>
  <w:style w:type="paragraph" w:styleId="Titre">
    <w:name w:val="Title"/>
    <w:basedOn w:val="Normal"/>
    <w:next w:val="Normal"/>
    <w:link w:val="TitreCar"/>
    <w:uiPriority w:val="10"/>
    <w:qFormat/>
    <w:rsid w:val="00BE5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52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52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52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52BD"/>
    <w:pPr>
      <w:spacing w:before="160"/>
      <w:jc w:val="center"/>
    </w:pPr>
    <w:rPr>
      <w:i/>
      <w:iCs/>
      <w:color w:val="404040" w:themeColor="text1" w:themeTint="BF"/>
    </w:rPr>
  </w:style>
  <w:style w:type="character" w:customStyle="1" w:styleId="CitationCar">
    <w:name w:val="Citation Car"/>
    <w:basedOn w:val="Policepardfaut"/>
    <w:link w:val="Citation"/>
    <w:uiPriority w:val="29"/>
    <w:rsid w:val="00BE52BD"/>
    <w:rPr>
      <w:i/>
      <w:iCs/>
      <w:color w:val="404040" w:themeColor="text1" w:themeTint="BF"/>
    </w:rPr>
  </w:style>
  <w:style w:type="paragraph" w:styleId="Paragraphedeliste">
    <w:name w:val="List Paragraph"/>
    <w:basedOn w:val="Normal"/>
    <w:uiPriority w:val="34"/>
    <w:qFormat/>
    <w:rsid w:val="00BE52BD"/>
    <w:pPr>
      <w:ind w:left="720"/>
      <w:contextualSpacing/>
    </w:pPr>
  </w:style>
  <w:style w:type="character" w:styleId="Accentuationintense">
    <w:name w:val="Intense Emphasis"/>
    <w:basedOn w:val="Policepardfaut"/>
    <w:uiPriority w:val="21"/>
    <w:qFormat/>
    <w:rsid w:val="00BE52BD"/>
    <w:rPr>
      <w:i/>
      <w:iCs/>
      <w:color w:val="0F4761" w:themeColor="accent1" w:themeShade="BF"/>
    </w:rPr>
  </w:style>
  <w:style w:type="paragraph" w:styleId="Citationintense">
    <w:name w:val="Intense Quote"/>
    <w:basedOn w:val="Normal"/>
    <w:next w:val="Normal"/>
    <w:link w:val="CitationintenseCar"/>
    <w:uiPriority w:val="30"/>
    <w:qFormat/>
    <w:rsid w:val="00BE5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52BD"/>
    <w:rPr>
      <w:i/>
      <w:iCs/>
      <w:color w:val="0F4761" w:themeColor="accent1" w:themeShade="BF"/>
    </w:rPr>
  </w:style>
  <w:style w:type="character" w:styleId="Rfrenceintense">
    <w:name w:val="Intense Reference"/>
    <w:basedOn w:val="Policepardfaut"/>
    <w:uiPriority w:val="32"/>
    <w:qFormat/>
    <w:rsid w:val="00BE52BD"/>
    <w:rPr>
      <w:b/>
      <w:bCs/>
      <w:smallCaps/>
      <w:color w:val="0F4761" w:themeColor="accent1" w:themeShade="BF"/>
      <w:spacing w:val="5"/>
    </w:rPr>
  </w:style>
  <w:style w:type="paragraph" w:styleId="En-tte">
    <w:name w:val="header"/>
    <w:basedOn w:val="Normal"/>
    <w:link w:val="En-tteCar"/>
    <w:uiPriority w:val="99"/>
    <w:unhideWhenUsed/>
    <w:rsid w:val="00BE52BD"/>
    <w:pPr>
      <w:tabs>
        <w:tab w:val="center" w:pos="4320"/>
        <w:tab w:val="right" w:pos="8640"/>
      </w:tabs>
      <w:spacing w:after="0" w:line="240" w:lineRule="auto"/>
    </w:pPr>
  </w:style>
  <w:style w:type="character" w:customStyle="1" w:styleId="En-tteCar">
    <w:name w:val="En-tête Car"/>
    <w:basedOn w:val="Policepardfaut"/>
    <w:link w:val="En-tte"/>
    <w:uiPriority w:val="99"/>
    <w:rsid w:val="00BE52BD"/>
  </w:style>
  <w:style w:type="paragraph" w:styleId="Pieddepage">
    <w:name w:val="footer"/>
    <w:basedOn w:val="Normal"/>
    <w:link w:val="PieddepageCar"/>
    <w:uiPriority w:val="99"/>
    <w:unhideWhenUsed/>
    <w:rsid w:val="00BE52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E52BD"/>
  </w:style>
  <w:style w:type="table" w:styleId="Grilledutableau">
    <w:name w:val="Table Grid"/>
    <w:basedOn w:val="TableauNormal"/>
    <w:uiPriority w:val="59"/>
    <w:rsid w:val="003E0BB3"/>
    <w:pPr>
      <w:spacing w:after="0" w:line="240" w:lineRule="auto"/>
    </w:pPr>
    <w:rPr>
      <w:rFonts w:ascii="Times New Roman" w:eastAsia="Times New Roman" w:hAnsi="Times New Roman" w:cs="Times New Roman"/>
      <w:kern w:val="0"/>
      <w:sz w:val="20"/>
      <w:szCs w:val="20"/>
      <w:lang w:val="en-CA"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enomecanada.ca/wp-content/uploads/2022/05/gcdatasharingpolicies16-09-23_fr-1.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972a34-19fd-440c-9058-fc0e5a6319da">
      <Terms xmlns="http://schemas.microsoft.com/office/infopath/2007/PartnerControls"/>
    </lcf76f155ced4ddcb4097134ff3c332f>
    <TaxCatchAll xmlns="222f0f53-cec1-4dca-b9f3-d1517c57a257" xsi:nil="true"/>
    <IconOverlay xmlns="http://schemas.microsoft.com/sharepoint/v4" xsi:nil="true"/>
    <_Flow_SignoffStatus xmlns="31972a34-19fd-440c-9058-fc0e5a6319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B7A3ED8C3DE64F8DADB364A2B920F3" ma:contentTypeVersion="21" ma:contentTypeDescription="Crée un document." ma:contentTypeScope="" ma:versionID="02d6be0f4543ffed7a75cd7c03f467fc">
  <xsd:schema xmlns:xsd="http://www.w3.org/2001/XMLSchema" xmlns:xs="http://www.w3.org/2001/XMLSchema" xmlns:p="http://schemas.microsoft.com/office/2006/metadata/properties" xmlns:ns2="31972a34-19fd-440c-9058-fc0e5a6319da" xmlns:ns3="222f0f53-cec1-4dca-b9f3-d1517c57a257" xmlns:ns4="http://schemas.microsoft.com/sharepoint/v4" targetNamespace="http://schemas.microsoft.com/office/2006/metadata/properties" ma:root="true" ma:fieldsID="e651aefff23cf2a0504f57d03fb28b22" ns2:_="" ns3:_="" ns4:_="">
    <xsd:import namespace="31972a34-19fd-440c-9058-fc0e5a6319da"/>
    <xsd:import namespace="222f0f53-cec1-4dca-b9f3-d1517c57a25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_Flow_SignoffStatus" minOccurs="0"/>
                <xsd:element ref="ns4:IconOverla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72a34-19fd-440c-9058-fc0e5a631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42d5691-054b-4fcb-a0b2-5da05100e5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0f53-cec1-4dca-b9f3-d1517c57a25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3ea29c7-b5b6-45e2-ab9d-e1337cceb2cb}" ma:internalName="TaxCatchAll" ma:showField="CatchAllData" ma:web="222f0f53-cec1-4dca-b9f3-d1517c57a2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53957-F850-4684-B003-A64718C579BA}">
  <ds:schemaRefs>
    <ds:schemaRef ds:uri="http://schemas.microsoft.com/office/2006/metadata/properties"/>
    <ds:schemaRef ds:uri="http://schemas.microsoft.com/office/infopath/2007/PartnerControls"/>
    <ds:schemaRef ds:uri="31972a34-19fd-440c-9058-fc0e5a6319da"/>
    <ds:schemaRef ds:uri="222f0f53-cec1-4dca-b9f3-d1517c57a257"/>
    <ds:schemaRef ds:uri="http://schemas.microsoft.com/sharepoint/v4"/>
  </ds:schemaRefs>
</ds:datastoreItem>
</file>

<file path=customXml/itemProps2.xml><?xml version="1.0" encoding="utf-8"?>
<ds:datastoreItem xmlns:ds="http://schemas.openxmlformats.org/officeDocument/2006/customXml" ds:itemID="{538DF9BE-F7DC-44D4-B1C1-3BE1C64C4753}"/>
</file>

<file path=customXml/itemProps3.xml><?xml version="1.0" encoding="utf-8"?>
<ds:datastoreItem xmlns:ds="http://schemas.openxmlformats.org/officeDocument/2006/customXml" ds:itemID="{43FACD84-1791-4D3F-8E49-0D7DC8A11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296</Words>
  <Characters>1631</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Renault</dc:creator>
  <cp:keywords/>
  <dc:description/>
  <cp:lastModifiedBy> Arnaud Cheuk</cp:lastModifiedBy>
  <cp:revision>17</cp:revision>
  <cp:lastPrinted>2025-06-11T18:54:00Z</cp:lastPrinted>
  <dcterms:created xsi:type="dcterms:W3CDTF">2025-06-11T18:54:00Z</dcterms:created>
  <dcterms:modified xsi:type="dcterms:W3CDTF">2025-06-25T17:36:00Z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0x01010067B7A3ED8C3DE64F8DADB364A2B920F3</vt:lpwstr>
  </property>
  <property fmtid="{D5CDD505-2E9C-101B-9397-08002B2CF9AE}" pid="3" name="MediaServiceImageTags">
    <vt:lpwstr/>
  </property>
</Properties>
</file>